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BB" w:rsidRDefault="00D947EE" w:rsidP="005463B5">
      <w:pPr>
        <w:jc w:val="both"/>
      </w:pPr>
      <w:bookmarkStart w:id="0" w:name="_GoBack"/>
      <w:r>
        <w:t>Cuarto Seminario de Bioética Clínica</w:t>
      </w:r>
    </w:p>
    <w:p w:rsidR="00D947EE" w:rsidRDefault="00D947EE" w:rsidP="005463B5">
      <w:pPr>
        <w:jc w:val="both"/>
      </w:pPr>
    </w:p>
    <w:p w:rsidR="005463B5" w:rsidRDefault="005463B5" w:rsidP="005463B5">
      <w:pPr>
        <w:jc w:val="both"/>
      </w:pPr>
      <w:r>
        <w:t>Organizado por la Academia Chilena de Medicina, se realizará el 1 de</w:t>
      </w:r>
      <w:r>
        <w:t xml:space="preserve"> septiembre 2014, </w:t>
      </w:r>
      <w:r>
        <w:t xml:space="preserve">de </w:t>
      </w:r>
      <w:r>
        <w:t>8</w:t>
      </w:r>
      <w:r>
        <w:t>.00</w:t>
      </w:r>
      <w:r>
        <w:t xml:space="preserve"> a 18.30 hora</w:t>
      </w:r>
      <w:r>
        <w:t>s</w:t>
      </w:r>
      <w:r>
        <w:t>,</w:t>
      </w:r>
      <w:r>
        <w:t xml:space="preserve"> en el</w:t>
      </w:r>
      <w:r>
        <w:t xml:space="preserve"> Centro</w:t>
      </w:r>
      <w:r>
        <w:t xml:space="preserve"> de</w:t>
      </w:r>
      <w:r>
        <w:t xml:space="preserve"> Eventos </w:t>
      </w:r>
      <w:r>
        <w:t xml:space="preserve">Club </w:t>
      </w:r>
      <w:proofErr w:type="spellStart"/>
      <w:r>
        <w:t>Manquehue</w:t>
      </w:r>
      <w:proofErr w:type="spellEnd"/>
      <w:r>
        <w:t>, Santiago.</w:t>
      </w:r>
      <w:r>
        <w:t xml:space="preserve"> La profesora Adela Cortina (España) será la invitada especial y contará con tres talleres gratuitos, que requieren inscripción </w:t>
      </w:r>
      <w:proofErr w:type="spellStart"/>
      <w:r>
        <w:t>previal</w:t>
      </w:r>
      <w:proofErr w:type="spellEnd"/>
      <w:r>
        <w:t xml:space="preserve">. </w:t>
      </w:r>
    </w:p>
    <w:p w:rsidR="005463B5" w:rsidRDefault="005463B5" w:rsidP="005463B5">
      <w:pPr>
        <w:jc w:val="both"/>
      </w:pPr>
    </w:p>
    <w:p w:rsidR="00D947EE" w:rsidRDefault="00D947EE" w:rsidP="005463B5">
      <w:pPr>
        <w:jc w:val="both"/>
      </w:pPr>
      <w:r>
        <w:t>Invitada especial</w:t>
      </w:r>
    </w:p>
    <w:p w:rsidR="00D947EE" w:rsidRDefault="00D947EE" w:rsidP="005463B5">
      <w:pPr>
        <w:jc w:val="both"/>
      </w:pPr>
      <w:r>
        <w:t xml:space="preserve">Profesora Adela Cortina, Catedrática de Ética y Filosofía Universidad de Valencia, Miembro Real Academia Ciencias Políticas y Morales de España, Directora Fundación Ética de los Negocios y las Organizaciones. </w:t>
      </w:r>
    </w:p>
    <w:p w:rsidR="00D947EE" w:rsidRDefault="00D947EE" w:rsidP="005463B5">
      <w:pPr>
        <w:jc w:val="both"/>
      </w:pPr>
    </w:p>
    <w:p w:rsidR="00DF2BCE" w:rsidRDefault="00DF2BCE" w:rsidP="005463B5">
      <w:pPr>
        <w:jc w:val="both"/>
      </w:pPr>
      <w:r>
        <w:t>DESCARGAR PROGRAMA | PROFESORES | INVITACIÓN | FICHA INSCRIPCIÓN</w:t>
      </w:r>
    </w:p>
    <w:p w:rsidR="00DF2BCE" w:rsidRDefault="00DF2BCE" w:rsidP="005463B5">
      <w:pPr>
        <w:jc w:val="both"/>
      </w:pPr>
    </w:p>
    <w:p w:rsidR="00DF2BCE" w:rsidRDefault="00DF2BCE" w:rsidP="005463B5">
      <w:pPr>
        <w:jc w:val="both"/>
      </w:pPr>
      <w:r>
        <w:t>TALLERES ELECTIVOS</w:t>
      </w:r>
    </w:p>
    <w:p w:rsidR="00DF2BCE" w:rsidRDefault="00DF2BCE" w:rsidP="005463B5">
      <w:pPr>
        <w:jc w:val="both"/>
      </w:pPr>
    </w:p>
    <w:p w:rsidR="00DF2BCE" w:rsidRDefault="00DF2BCE" w:rsidP="005463B5">
      <w:pPr>
        <w:jc w:val="both"/>
      </w:pPr>
      <w:r>
        <w:t>Se realizarán simultáneamente tres talleres</w:t>
      </w:r>
    </w:p>
    <w:p w:rsidR="00DF2BCE" w:rsidRDefault="00DF2BCE" w:rsidP="005463B5">
      <w:pPr>
        <w:jc w:val="both"/>
      </w:pPr>
      <w:r>
        <w:t>Decisiones al final de  la vida</w:t>
      </w:r>
    </w:p>
    <w:p w:rsidR="00DF2BCE" w:rsidRDefault="00DF2BCE" w:rsidP="005463B5">
      <w:pPr>
        <w:jc w:val="both"/>
      </w:pPr>
      <w:r>
        <w:t>Ética de la prescripción</w:t>
      </w:r>
    </w:p>
    <w:p w:rsidR="00DF2BCE" w:rsidRDefault="00DF2BCE" w:rsidP="005463B5">
      <w:pPr>
        <w:jc w:val="both"/>
      </w:pPr>
      <w:r>
        <w:t>Comités de Ética Asistenciales</w:t>
      </w:r>
    </w:p>
    <w:p w:rsidR="00DF2BCE" w:rsidRDefault="00DF2BCE" w:rsidP="005463B5">
      <w:pPr>
        <w:jc w:val="both"/>
      </w:pPr>
    </w:p>
    <w:p w:rsidR="00DF2BCE" w:rsidRDefault="00DF2BCE" w:rsidP="005463B5">
      <w:pPr>
        <w:jc w:val="both"/>
      </w:pPr>
      <w:r>
        <w:t>Programados para realizarse entre las 14 y 15.20 horas, y requieren inscripción previa</w:t>
      </w:r>
    </w:p>
    <w:p w:rsidR="00DF2BCE" w:rsidRDefault="00DF2BCE" w:rsidP="005463B5">
      <w:pPr>
        <w:jc w:val="both"/>
      </w:pPr>
    </w:p>
    <w:p w:rsidR="00D947EE" w:rsidRDefault="00D947EE" w:rsidP="005463B5">
      <w:pPr>
        <w:jc w:val="both"/>
      </w:pPr>
      <w:r>
        <w:t>Inscripciones</w:t>
      </w:r>
    </w:p>
    <w:p w:rsidR="00D947EE" w:rsidRDefault="00D947EE" w:rsidP="005463B5">
      <w:pPr>
        <w:jc w:val="both"/>
      </w:pPr>
      <w:r>
        <w:t xml:space="preserve">Inscripción sin costo, cupos limitados. </w:t>
      </w:r>
    </w:p>
    <w:p w:rsidR="00DF2BCE" w:rsidRDefault="00DF2BCE" w:rsidP="005463B5">
      <w:pPr>
        <w:jc w:val="both"/>
      </w:pPr>
      <w:r>
        <w:t xml:space="preserve">SE RECIBIRÁN INSCRIPCIONES HASTA EL 14 AGOSTO 2014. Descargue la FICHA DE INSCRIPCIÓN y envíela con sus datos a cblamey@tie.cl </w:t>
      </w:r>
    </w:p>
    <w:p w:rsidR="00DF2BCE" w:rsidRDefault="00DF2BCE" w:rsidP="005463B5">
      <w:pPr>
        <w:jc w:val="both"/>
      </w:pPr>
    </w:p>
    <w:p w:rsidR="00DF2BCE" w:rsidRDefault="00DF2BCE" w:rsidP="005463B5">
      <w:pPr>
        <w:jc w:val="both"/>
      </w:pPr>
      <w:r>
        <w:t xml:space="preserve">Más </w:t>
      </w:r>
      <w:proofErr w:type="spellStart"/>
      <w:r>
        <w:t>info</w:t>
      </w:r>
      <w:proofErr w:type="spellEnd"/>
    </w:p>
    <w:p w:rsidR="00D947EE" w:rsidRDefault="00DF2BCE" w:rsidP="005463B5">
      <w:pPr>
        <w:jc w:val="both"/>
      </w:pPr>
      <w:r>
        <w:t xml:space="preserve">Sra. Cristina </w:t>
      </w:r>
      <w:proofErr w:type="spellStart"/>
      <w:r>
        <w:t>Blamey</w:t>
      </w:r>
      <w:proofErr w:type="spellEnd"/>
      <w:r>
        <w:t>, Academia Chilena de Medicina</w:t>
      </w:r>
    </w:p>
    <w:p w:rsidR="00D947EE" w:rsidRDefault="00DF2BCE" w:rsidP="005463B5">
      <w:pPr>
        <w:jc w:val="both"/>
      </w:pPr>
      <w:r>
        <w:t>(56</w:t>
      </w:r>
      <w:r w:rsidR="00D947EE">
        <w:t>-2) 26854417</w:t>
      </w:r>
      <w:r>
        <w:t xml:space="preserve"> |</w:t>
      </w:r>
      <w:r w:rsidR="00D947EE">
        <w:t xml:space="preserve"> cblamey@tie.cl</w:t>
      </w:r>
    </w:p>
    <w:bookmarkEnd w:id="0"/>
    <w:p w:rsidR="00D947EE" w:rsidRDefault="00D947EE"/>
    <w:sectPr w:rsidR="00D94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EE"/>
    <w:rsid w:val="001357B9"/>
    <w:rsid w:val="005463B5"/>
    <w:rsid w:val="007F02DC"/>
    <w:rsid w:val="009576E4"/>
    <w:rsid w:val="00D947EE"/>
    <w:rsid w:val="00D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974</Characters>
  <Application>Microsoft Office Word</Application>
  <DocSecurity>0</DocSecurity>
  <Lines>36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Ossandon Cabrera</dc:creator>
  <cp:lastModifiedBy>Paula Ossandon Cabrera</cp:lastModifiedBy>
  <cp:revision>3</cp:revision>
  <dcterms:created xsi:type="dcterms:W3CDTF">2014-07-23T13:47:00Z</dcterms:created>
  <dcterms:modified xsi:type="dcterms:W3CDTF">2014-07-23T13:59:00Z</dcterms:modified>
</cp:coreProperties>
</file>